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52" w:rsidRPr="00815C2C" w:rsidRDefault="00CC4252" w:rsidP="00CC4252">
      <w:pPr>
        <w:ind w:left="1440" w:right="715" w:hanging="1440"/>
        <w:jc w:val="center"/>
        <w:outlineLvl w:val="0"/>
        <w:rPr>
          <w:b/>
          <w:sz w:val="28"/>
          <w:szCs w:val="28"/>
        </w:rPr>
      </w:pPr>
      <w:r w:rsidRPr="00815C2C">
        <w:rPr>
          <w:b/>
          <w:sz w:val="28"/>
          <w:szCs w:val="28"/>
        </w:rPr>
        <w:t>СЕЛЬСКАЯ ДУМА</w:t>
      </w:r>
    </w:p>
    <w:p w:rsidR="00CC4252" w:rsidRPr="00815C2C" w:rsidRDefault="00CC4252" w:rsidP="00CC4252">
      <w:pPr>
        <w:outlineLvl w:val="0"/>
        <w:rPr>
          <w:b/>
          <w:sz w:val="24"/>
          <w:szCs w:val="24"/>
        </w:rPr>
      </w:pPr>
      <w:r w:rsidRPr="00815C2C">
        <w:rPr>
          <w:b/>
          <w:sz w:val="24"/>
          <w:szCs w:val="24"/>
        </w:rPr>
        <w:t xml:space="preserve">                                 </w:t>
      </w:r>
      <w:r w:rsidR="00815C2C">
        <w:rPr>
          <w:b/>
          <w:sz w:val="24"/>
          <w:szCs w:val="24"/>
        </w:rPr>
        <w:t xml:space="preserve">                           </w:t>
      </w:r>
      <w:r w:rsidRPr="00815C2C">
        <w:rPr>
          <w:b/>
          <w:sz w:val="24"/>
          <w:szCs w:val="24"/>
        </w:rPr>
        <w:t xml:space="preserve"> сельского поселения</w:t>
      </w:r>
    </w:p>
    <w:p w:rsidR="00CC4252" w:rsidRPr="00815C2C" w:rsidRDefault="00CC4252" w:rsidP="00CC4252">
      <w:pPr>
        <w:jc w:val="center"/>
        <w:rPr>
          <w:b/>
          <w:sz w:val="24"/>
          <w:szCs w:val="24"/>
        </w:rPr>
      </w:pPr>
      <w:r w:rsidRPr="00815C2C">
        <w:rPr>
          <w:b/>
          <w:sz w:val="24"/>
          <w:szCs w:val="24"/>
        </w:rPr>
        <w:t>«Село Букань» Людиновского района</w:t>
      </w:r>
    </w:p>
    <w:p w:rsidR="00CC4252" w:rsidRPr="00815C2C" w:rsidRDefault="00CC4252" w:rsidP="00CC4252">
      <w:pPr>
        <w:jc w:val="center"/>
        <w:rPr>
          <w:b/>
          <w:sz w:val="24"/>
          <w:szCs w:val="24"/>
        </w:rPr>
      </w:pPr>
      <w:r w:rsidRPr="00815C2C">
        <w:rPr>
          <w:b/>
          <w:sz w:val="24"/>
          <w:szCs w:val="24"/>
        </w:rPr>
        <w:t>Калужской области</w:t>
      </w:r>
    </w:p>
    <w:p w:rsidR="00CC4252" w:rsidRPr="00815C2C" w:rsidRDefault="004C2BD4" w:rsidP="00CC4252">
      <w:pPr>
        <w:jc w:val="center"/>
        <w:rPr>
          <w:b/>
          <w:sz w:val="28"/>
          <w:szCs w:val="28"/>
        </w:rPr>
      </w:pPr>
      <w:r w:rsidRPr="00815C2C">
        <w:rPr>
          <w:b/>
          <w:sz w:val="28"/>
          <w:szCs w:val="28"/>
        </w:rPr>
        <w:t xml:space="preserve">  </w:t>
      </w:r>
      <w:proofErr w:type="gramStart"/>
      <w:r w:rsidR="00215F81">
        <w:rPr>
          <w:b/>
          <w:sz w:val="28"/>
          <w:szCs w:val="28"/>
        </w:rPr>
        <w:t>Р</w:t>
      </w:r>
      <w:proofErr w:type="gramEnd"/>
      <w:r w:rsidR="00215F81">
        <w:rPr>
          <w:b/>
          <w:sz w:val="28"/>
          <w:szCs w:val="28"/>
        </w:rPr>
        <w:t xml:space="preserve"> Е Ш Е Н И </w:t>
      </w:r>
      <w:r w:rsidR="00B50414">
        <w:rPr>
          <w:b/>
          <w:sz w:val="28"/>
          <w:szCs w:val="28"/>
        </w:rPr>
        <w:t>Е</w:t>
      </w:r>
    </w:p>
    <w:p w:rsidR="00CC4252" w:rsidRDefault="00815C2C" w:rsidP="00CC4252">
      <w:pPr>
        <w:rPr>
          <w:b/>
        </w:rPr>
      </w:pPr>
      <w:r>
        <w:rPr>
          <w:b/>
        </w:rPr>
        <w:t xml:space="preserve">от « </w:t>
      </w:r>
      <w:r w:rsidR="00B50414">
        <w:rPr>
          <w:b/>
        </w:rPr>
        <w:t>20</w:t>
      </w:r>
      <w:r w:rsidR="00CC4252">
        <w:rPr>
          <w:b/>
        </w:rPr>
        <w:t>»</w:t>
      </w:r>
      <w:r>
        <w:rPr>
          <w:b/>
        </w:rPr>
        <w:t xml:space="preserve"> </w:t>
      </w:r>
      <w:r w:rsidR="00B50414">
        <w:rPr>
          <w:b/>
        </w:rPr>
        <w:t>апреля</w:t>
      </w:r>
      <w:r w:rsidR="00CC4252">
        <w:rPr>
          <w:b/>
        </w:rPr>
        <w:t>20</w:t>
      </w:r>
      <w:r w:rsidR="004C2BD4">
        <w:rPr>
          <w:b/>
        </w:rPr>
        <w:t>2</w:t>
      </w:r>
      <w:r w:rsidR="00CB59B4">
        <w:rPr>
          <w:b/>
        </w:rPr>
        <w:t>2</w:t>
      </w:r>
      <w:r w:rsidR="00CC4252">
        <w:rPr>
          <w:b/>
        </w:rPr>
        <w:t xml:space="preserve"> г.                                                                  </w:t>
      </w:r>
      <w:r>
        <w:rPr>
          <w:b/>
        </w:rPr>
        <w:t xml:space="preserve">        </w:t>
      </w:r>
      <w:r w:rsidR="00215F81">
        <w:rPr>
          <w:b/>
        </w:rPr>
        <w:t xml:space="preserve">                            №</w:t>
      </w:r>
      <w:r w:rsidR="00CC4252">
        <w:rPr>
          <w:b/>
        </w:rPr>
        <w:t xml:space="preserve">  </w:t>
      </w:r>
      <w:r w:rsidR="00B50414">
        <w:rPr>
          <w:b/>
        </w:rPr>
        <w:t>1</w:t>
      </w:r>
      <w:r w:rsidR="00BB130D">
        <w:rPr>
          <w:b/>
        </w:rPr>
        <w:t>1</w:t>
      </w:r>
      <w:r w:rsidR="00CC4252">
        <w:rPr>
          <w:b/>
        </w:rPr>
        <w:t xml:space="preserve">                                                    </w:t>
      </w:r>
    </w:p>
    <w:p w:rsidR="00CC4252" w:rsidRDefault="00556641" w:rsidP="00556641">
      <w:pPr>
        <w:rPr>
          <w:b/>
        </w:rPr>
      </w:pPr>
      <w:r>
        <w:rPr>
          <w:b/>
        </w:rPr>
        <w:t xml:space="preserve"> «</w:t>
      </w:r>
      <w:r w:rsidR="00CC4252">
        <w:rPr>
          <w:b/>
        </w:rPr>
        <w:t>Об исполнении бюджета</w:t>
      </w:r>
    </w:p>
    <w:p w:rsidR="00CC4252" w:rsidRDefault="00CC4252" w:rsidP="00CC4252">
      <w:pPr>
        <w:rPr>
          <w:b/>
        </w:rPr>
      </w:pPr>
      <w:r>
        <w:rPr>
          <w:b/>
        </w:rPr>
        <w:t xml:space="preserve"> муниципального образования</w:t>
      </w:r>
    </w:p>
    <w:p w:rsidR="00CC4252" w:rsidRDefault="00CC4252" w:rsidP="00CC4252">
      <w:pPr>
        <w:rPr>
          <w:b/>
        </w:rPr>
      </w:pPr>
      <w:r>
        <w:rPr>
          <w:b/>
        </w:rPr>
        <w:t xml:space="preserve"> сельского поселения «Село Букань» за 20</w:t>
      </w:r>
      <w:r w:rsidR="00215F81">
        <w:rPr>
          <w:b/>
        </w:rPr>
        <w:t>2</w:t>
      </w:r>
      <w:r w:rsidR="00CB59B4">
        <w:rPr>
          <w:b/>
        </w:rPr>
        <w:t>1</w:t>
      </w:r>
      <w:r>
        <w:rPr>
          <w:b/>
        </w:rPr>
        <w:t xml:space="preserve"> год</w:t>
      </w:r>
      <w:proofErr w:type="gramStart"/>
      <w:r>
        <w:rPr>
          <w:b/>
        </w:rPr>
        <w:t>.</w:t>
      </w:r>
      <w:r w:rsidR="00556641">
        <w:rPr>
          <w:b/>
        </w:rPr>
        <w:t>»</w:t>
      </w:r>
      <w:proofErr w:type="gramEnd"/>
    </w:p>
    <w:p w:rsidR="00CC4252" w:rsidRDefault="00CC4252" w:rsidP="00CC4252">
      <w:pPr>
        <w:rPr>
          <w:b/>
        </w:rPr>
      </w:pPr>
    </w:p>
    <w:p w:rsidR="00CC4252" w:rsidRDefault="00CC4252" w:rsidP="00CC4252">
      <w:pPr>
        <w:jc w:val="both"/>
      </w:pPr>
      <w:r>
        <w:t xml:space="preserve"> Рассмотрев отчет об исполнении бюджета муниципального образования сельского поселения «Село Букань» за </w:t>
      </w:r>
      <w:r w:rsidR="00CB59B4">
        <w:t>2021</w:t>
      </w:r>
      <w:r>
        <w:t xml:space="preserve"> год,  Сельская Дума  </w:t>
      </w:r>
      <w:r>
        <w:rPr>
          <w:b/>
        </w:rPr>
        <w:t>РЕШИЛА</w:t>
      </w:r>
      <w:r>
        <w:t>:</w:t>
      </w:r>
    </w:p>
    <w:p w:rsidR="00CC4252" w:rsidRDefault="00CC4252" w:rsidP="00CC4252">
      <w:pPr>
        <w:jc w:val="both"/>
      </w:pPr>
      <w:r>
        <w:rPr>
          <w:b/>
        </w:rPr>
        <w:t xml:space="preserve">     1.  </w:t>
      </w:r>
      <w:r>
        <w:t xml:space="preserve">Утвердить отчет об исполнении бюджета муниципального образования сельского поселения «Село Букань» за </w:t>
      </w:r>
      <w:r w:rsidR="00CB59B4">
        <w:t>2021</w:t>
      </w:r>
      <w:r>
        <w:t xml:space="preserve"> год:</w:t>
      </w:r>
    </w:p>
    <w:p w:rsidR="00CC4252" w:rsidRDefault="00CC4252" w:rsidP="00CC4252">
      <w:pPr>
        <w:jc w:val="both"/>
      </w:pPr>
      <w:r>
        <w:t xml:space="preserve">по доходам в сумме </w:t>
      </w:r>
      <w:r w:rsidR="00CB59B4">
        <w:t>13 032 066,44</w:t>
      </w:r>
      <w:r>
        <w:t xml:space="preserve"> руб.,  по  расходам в сумме </w:t>
      </w:r>
      <w:r w:rsidR="00C93C3B">
        <w:t>1</w:t>
      </w:r>
      <w:r w:rsidR="00CB59B4">
        <w:t>1</w:t>
      </w:r>
      <w:r w:rsidR="00C93C3B">
        <w:t> </w:t>
      </w:r>
      <w:r w:rsidR="00CB59B4">
        <w:t>322470</w:t>
      </w:r>
      <w:r w:rsidR="00C93C3B">
        <w:t>,</w:t>
      </w:r>
      <w:r w:rsidR="00CB59B4">
        <w:t>46</w:t>
      </w:r>
      <w:r>
        <w:t xml:space="preserve"> руб., с </w:t>
      </w:r>
      <w:proofErr w:type="spellStart"/>
      <w:r w:rsidR="00CB59B4">
        <w:t>про</w:t>
      </w:r>
      <w:r>
        <w:t>фицитом</w:t>
      </w:r>
      <w:proofErr w:type="spellEnd"/>
      <w:r>
        <w:t xml:space="preserve"> бюджета в сумме </w:t>
      </w:r>
      <w:r w:rsidR="00CB59B4">
        <w:t>1 709 595,98</w:t>
      </w:r>
      <w:r>
        <w:t xml:space="preserve"> руб.</w:t>
      </w:r>
    </w:p>
    <w:p w:rsidR="00CC4252" w:rsidRDefault="00CC4252" w:rsidP="00CC4252">
      <w:pPr>
        <w:jc w:val="both"/>
      </w:pPr>
      <w:r>
        <w:t xml:space="preserve">     2.   Утвердить исполнение доходов бюджета  сельского поселения «Село Букань за </w:t>
      </w:r>
      <w:r w:rsidR="00CB59B4">
        <w:t>2021</w:t>
      </w:r>
      <w:r>
        <w:t xml:space="preserve">год  по кодам классификации доходов бюджета, согласно Приложению 1 к настоящему Решению. </w:t>
      </w:r>
    </w:p>
    <w:p w:rsidR="00CC4252" w:rsidRDefault="00CC4252" w:rsidP="00CC4252">
      <w:pPr>
        <w:jc w:val="both"/>
      </w:pPr>
      <w:r>
        <w:t xml:space="preserve">     3.  Утвердить исполнение доходов бюджета  сельского поселения «Село Букань за </w:t>
      </w:r>
      <w:r w:rsidR="00CB59B4">
        <w:t>2021</w:t>
      </w:r>
      <w:r>
        <w:t xml:space="preserve">год  по кодам видов доходов, классификации операций сектора государственного управления относящихся к доходам бюджета, согласно Приложению 2 к настоящему Решению. </w:t>
      </w:r>
    </w:p>
    <w:p w:rsidR="00CC4252" w:rsidRDefault="00CC4252" w:rsidP="00CC4252">
      <w:pPr>
        <w:jc w:val="both"/>
      </w:pPr>
      <w:r>
        <w:t xml:space="preserve">    4.  Утвердить исполнение расходов бюджета  сельског</w:t>
      </w:r>
      <w:r w:rsidR="00556641">
        <w:t xml:space="preserve">о поселения «Село Букань за </w:t>
      </w:r>
      <w:r w:rsidR="00CB59B4">
        <w:t>2021</w:t>
      </w:r>
      <w:r>
        <w:t xml:space="preserve">год  по ведомственной структуре  расходов, согласно Приложению 3 к настоящему Решению. </w:t>
      </w:r>
    </w:p>
    <w:p w:rsidR="00CC4252" w:rsidRDefault="00CC4252" w:rsidP="00CC4252">
      <w:pPr>
        <w:jc w:val="both"/>
      </w:pPr>
      <w:r>
        <w:t xml:space="preserve">    5.  Утвердить исполнение расходов бюджета  сельског</w:t>
      </w:r>
      <w:r w:rsidR="00556641">
        <w:t xml:space="preserve">о поселения «Село Букань за </w:t>
      </w:r>
      <w:r w:rsidR="00CB59B4">
        <w:t>2021</w:t>
      </w:r>
      <w:r>
        <w:t xml:space="preserve">год  по разделам и подразделам классификации  расходов, согласно Приложению 4 к настоящему Решению. </w:t>
      </w:r>
    </w:p>
    <w:p w:rsidR="00CC4252" w:rsidRDefault="00CC4252" w:rsidP="00CC4252">
      <w:pPr>
        <w:jc w:val="both"/>
      </w:pPr>
      <w:r>
        <w:t xml:space="preserve">      6. Утвердить  исполнение по межбюджетным трансфертам, </w:t>
      </w:r>
      <w:proofErr w:type="gramStart"/>
      <w:r>
        <w:t>передаваемых</w:t>
      </w:r>
      <w:proofErr w:type="gramEnd"/>
      <w:r>
        <w:t xml:space="preserve"> бюджету муниципального района из бюджета пос</w:t>
      </w:r>
      <w:r w:rsidR="00556641">
        <w:t xml:space="preserve">еления в </w:t>
      </w:r>
      <w:r w:rsidR="00CB59B4">
        <w:t>2021</w:t>
      </w:r>
      <w:r>
        <w:t>году, согласно положения  № 5, исполнение по межбюджетным трансфертам, предоставляемых б</w:t>
      </w:r>
      <w:r w:rsidR="00556641">
        <w:t xml:space="preserve">юджету местного поселения в </w:t>
      </w:r>
      <w:r w:rsidR="00CB59B4">
        <w:t>2021</w:t>
      </w:r>
      <w:r>
        <w:t xml:space="preserve"> году, согласно приложения № 6 к настоящему Решению.</w:t>
      </w:r>
    </w:p>
    <w:p w:rsidR="00CC4252" w:rsidRDefault="00CC4252" w:rsidP="00CC4252">
      <w:pPr>
        <w:jc w:val="both"/>
      </w:pPr>
      <w:r>
        <w:t xml:space="preserve">     7.  Утвердить исполнение источников финансирования дефицита бюджета сельского</w:t>
      </w:r>
      <w:r w:rsidR="00556641">
        <w:t xml:space="preserve"> поселения «Село Букань» за </w:t>
      </w:r>
      <w:r w:rsidR="00CB59B4">
        <w:t>2021</w:t>
      </w:r>
      <w:r>
        <w:t xml:space="preserve"> год по кодам классификации источников финансирования бюджета, согласно приложению № 7 к настоящему Решению.</w:t>
      </w:r>
    </w:p>
    <w:p w:rsidR="00CC4252" w:rsidRDefault="00CC4252" w:rsidP="00CC4252">
      <w:pPr>
        <w:jc w:val="both"/>
      </w:pPr>
      <w:r>
        <w:lastRenderedPageBreak/>
        <w:t xml:space="preserve">     8.  Утвердить исполнение источников финансирования дефицита бюджета сельского поселения «Село Бука</w:t>
      </w:r>
      <w:r w:rsidR="00556641">
        <w:t xml:space="preserve">нь» за </w:t>
      </w:r>
      <w:r w:rsidR="00CB59B4">
        <w:t>2021</w:t>
      </w:r>
      <w: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№ 8 к настоящему Решению.      </w:t>
      </w:r>
    </w:p>
    <w:p w:rsidR="00CC4252" w:rsidRDefault="00CC4252" w:rsidP="00CC4252">
      <w:pPr>
        <w:ind w:left="360"/>
        <w:jc w:val="both"/>
      </w:pPr>
      <w:r>
        <w:t xml:space="preserve"> </w:t>
      </w:r>
    </w:p>
    <w:p w:rsidR="00CC4252" w:rsidRDefault="00CC4252" w:rsidP="00CC4252">
      <w:pPr>
        <w:ind w:left="360"/>
      </w:pPr>
    </w:p>
    <w:p w:rsidR="00CC4252" w:rsidRDefault="00CC4252" w:rsidP="00CC4252">
      <w:pPr>
        <w:outlineLvl w:val="0"/>
      </w:pPr>
      <w:r>
        <w:t xml:space="preserve">                     Глава сельского поселения</w:t>
      </w:r>
    </w:p>
    <w:p w:rsidR="00CC4252" w:rsidRDefault="00CC4252" w:rsidP="00CC4252">
      <w:r>
        <w:t xml:space="preserve">                    «Село  Букань»                                                          Терехов В.В.       </w:t>
      </w:r>
    </w:p>
    <w:p w:rsidR="00CC4252" w:rsidRDefault="00CC4252" w:rsidP="00CC4252"/>
    <w:p w:rsidR="00CC4252" w:rsidRDefault="00CC4252" w:rsidP="00CC4252"/>
    <w:p w:rsidR="0043132A" w:rsidRDefault="0043132A"/>
    <w:sectPr w:rsidR="0043132A" w:rsidSect="00594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252"/>
    <w:rsid w:val="000469F9"/>
    <w:rsid w:val="00215F81"/>
    <w:rsid w:val="002E0AF2"/>
    <w:rsid w:val="00314AC6"/>
    <w:rsid w:val="0043132A"/>
    <w:rsid w:val="004C2BD4"/>
    <w:rsid w:val="00556641"/>
    <w:rsid w:val="00594551"/>
    <w:rsid w:val="007137E9"/>
    <w:rsid w:val="007D1216"/>
    <w:rsid w:val="00815C2C"/>
    <w:rsid w:val="0084257E"/>
    <w:rsid w:val="00B50414"/>
    <w:rsid w:val="00BB130D"/>
    <w:rsid w:val="00C93C3B"/>
    <w:rsid w:val="00CB59B4"/>
    <w:rsid w:val="00CC4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2020-03-22T19:50:00Z</cp:lastPrinted>
  <dcterms:created xsi:type="dcterms:W3CDTF">2020-03-22T18:33:00Z</dcterms:created>
  <dcterms:modified xsi:type="dcterms:W3CDTF">2022-04-18T05:30:00Z</dcterms:modified>
</cp:coreProperties>
</file>